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C6" w:rsidRPr="00704D5D" w:rsidRDefault="00A54FC6" w:rsidP="00A54FC6">
      <w:pPr>
        <w:jc w:val="center"/>
        <w:rPr>
          <w:rFonts w:ascii="Cambria" w:hAnsi="Cambria"/>
          <w:b/>
          <w:sz w:val="28"/>
          <w:szCs w:val="28"/>
        </w:rPr>
      </w:pPr>
      <w:r w:rsidRPr="008A6A1B">
        <w:rPr>
          <w:rFonts w:ascii="Cambria" w:hAnsi="Cambria"/>
          <w:i/>
          <w:noProof/>
          <w:sz w:val="32"/>
          <w:szCs w:val="32"/>
          <w:u w:val="single"/>
          <w:lang w:eastAsia="ru-RU"/>
        </w:rPr>
        <w:drawing>
          <wp:inline distT="0" distB="0" distL="0" distR="0" wp14:anchorId="085A061E" wp14:editId="00A96C24">
            <wp:extent cx="2212975" cy="1333500"/>
            <wp:effectExtent l="0" t="0" r="0" b="0"/>
            <wp:docPr id="1" name="Рисунок 1" descr="C:\Users\5424~1\AppData\Local\Temp\Rar$DIa14516.42369\Страна Сов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24~1\AppData\Local\Temp\Rar$DIa14516.42369\Страна Сов 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C6" w:rsidRPr="00704D5D" w:rsidRDefault="00A54FC6" w:rsidP="00A54FC6">
      <w:pPr>
        <w:pStyle w:val="Default"/>
        <w:jc w:val="center"/>
        <w:rPr>
          <w:rFonts w:ascii="Cambria" w:hAnsi="Cambria"/>
          <w:b/>
          <w:sz w:val="28"/>
          <w:szCs w:val="28"/>
        </w:rPr>
      </w:pPr>
      <w:r w:rsidRPr="00704D5D">
        <w:rPr>
          <w:rFonts w:ascii="Cambria" w:hAnsi="Cambria"/>
          <w:b/>
          <w:sz w:val="28"/>
          <w:szCs w:val="28"/>
        </w:rPr>
        <w:t>ПОЛОЖЕНИЕ</w:t>
      </w:r>
    </w:p>
    <w:p w:rsidR="00A54FC6" w:rsidRDefault="00A54FC6" w:rsidP="00A54FC6">
      <w:pPr>
        <w:pStyle w:val="Default"/>
        <w:ind w:left="-567"/>
        <w:jc w:val="center"/>
        <w:rPr>
          <w:rFonts w:ascii="Cambria" w:hAnsi="Cambria"/>
          <w:b/>
          <w:sz w:val="28"/>
          <w:szCs w:val="28"/>
        </w:rPr>
      </w:pPr>
      <w:r w:rsidRPr="00704D5D">
        <w:rPr>
          <w:rFonts w:ascii="Cambria" w:hAnsi="Cambria"/>
          <w:b/>
          <w:sz w:val="28"/>
          <w:szCs w:val="28"/>
        </w:rPr>
        <w:t xml:space="preserve">о проведении интеллект-игры </w:t>
      </w:r>
    </w:p>
    <w:p w:rsidR="00A54FC6" w:rsidRPr="00704D5D" w:rsidRDefault="00A54FC6" w:rsidP="00A54FC6">
      <w:pPr>
        <w:pStyle w:val="Default"/>
        <w:ind w:left="-567"/>
        <w:jc w:val="center"/>
        <w:rPr>
          <w:rFonts w:ascii="Cambria" w:hAnsi="Cambria"/>
          <w:b/>
          <w:sz w:val="28"/>
          <w:szCs w:val="28"/>
        </w:rPr>
      </w:pPr>
      <w:r w:rsidRPr="00704D5D">
        <w:rPr>
          <w:rFonts w:ascii="Cambria" w:hAnsi="Cambria"/>
          <w:b/>
          <w:sz w:val="28"/>
          <w:szCs w:val="28"/>
        </w:rPr>
        <w:t>«</w:t>
      </w:r>
      <w:r>
        <w:rPr>
          <w:rFonts w:ascii="Cambria" w:hAnsi="Cambria"/>
          <w:color w:val="auto"/>
          <w:sz w:val="28"/>
          <w:szCs w:val="28"/>
        </w:rPr>
        <w:t>Футуризм: мышление авангарда</w:t>
      </w:r>
      <w:r w:rsidRPr="00704D5D">
        <w:rPr>
          <w:rFonts w:ascii="Cambria" w:hAnsi="Cambria"/>
          <w:b/>
          <w:sz w:val="28"/>
          <w:szCs w:val="28"/>
        </w:rPr>
        <w:t>»</w:t>
      </w:r>
    </w:p>
    <w:p w:rsidR="00A54FC6" w:rsidRPr="00227D2E" w:rsidRDefault="00A54FC6" w:rsidP="00A54FC6">
      <w:pPr>
        <w:pStyle w:val="Default"/>
        <w:ind w:left="-426"/>
        <w:jc w:val="center"/>
        <w:rPr>
          <w:rFonts w:ascii="Cambria" w:hAnsi="Cambria"/>
          <w:color w:val="auto"/>
          <w:sz w:val="28"/>
          <w:szCs w:val="28"/>
        </w:rPr>
      </w:pPr>
      <w:r w:rsidRPr="00227D2E">
        <w:rPr>
          <w:rFonts w:ascii="Cambria" w:hAnsi="Cambria"/>
          <w:b/>
          <w:bCs/>
          <w:color w:val="auto"/>
          <w:sz w:val="28"/>
          <w:szCs w:val="28"/>
        </w:rPr>
        <w:t>1.Общие положения</w:t>
      </w:r>
    </w:p>
    <w:p w:rsidR="00A54FC6" w:rsidRPr="00704D5D" w:rsidRDefault="00A54FC6" w:rsidP="00A54FC6">
      <w:pPr>
        <w:pStyle w:val="Default"/>
        <w:ind w:left="-426"/>
        <w:jc w:val="both"/>
        <w:rPr>
          <w:rFonts w:ascii="Cambria" w:hAnsi="Cambria"/>
          <w:sz w:val="28"/>
          <w:szCs w:val="28"/>
        </w:rPr>
      </w:pPr>
      <w:r w:rsidRPr="00227D2E">
        <w:rPr>
          <w:rFonts w:ascii="Cambria" w:hAnsi="Cambria"/>
          <w:color w:val="auto"/>
          <w:sz w:val="28"/>
          <w:szCs w:val="28"/>
        </w:rPr>
        <w:t xml:space="preserve">1.1. </w:t>
      </w:r>
      <w:r w:rsidRPr="00704D5D">
        <w:rPr>
          <w:rFonts w:ascii="Cambria" w:hAnsi="Cambria"/>
          <w:sz w:val="28"/>
          <w:szCs w:val="28"/>
        </w:rPr>
        <w:t xml:space="preserve">Организатор игры – АНО ДО Центр саморазвития «Страна СОВ» при поддержке </w:t>
      </w:r>
      <w:r>
        <w:rPr>
          <w:rFonts w:ascii="Cambria" w:hAnsi="Cambria"/>
          <w:sz w:val="28"/>
          <w:szCs w:val="28"/>
        </w:rPr>
        <w:t xml:space="preserve">ГБУК </w:t>
      </w:r>
      <w:r w:rsidRPr="00704D5D">
        <w:rPr>
          <w:rFonts w:ascii="Cambria" w:hAnsi="Cambria"/>
          <w:sz w:val="28"/>
          <w:szCs w:val="28"/>
        </w:rPr>
        <w:t>«Сахалинск</w:t>
      </w:r>
      <w:r>
        <w:rPr>
          <w:rFonts w:ascii="Cambria" w:hAnsi="Cambria"/>
          <w:sz w:val="28"/>
          <w:szCs w:val="28"/>
        </w:rPr>
        <w:t xml:space="preserve">ая областная универсальная научная библиотека», </w:t>
      </w:r>
      <w:r w:rsidRPr="00704D5D">
        <w:rPr>
          <w:rFonts w:ascii="Cambria" w:hAnsi="Cambria"/>
          <w:sz w:val="28"/>
          <w:szCs w:val="28"/>
        </w:rPr>
        <w:t>ГБОУ ДПО «Институт развития образования Сахалинской области»</w:t>
      </w:r>
      <w:r>
        <w:rPr>
          <w:rFonts w:ascii="Cambria" w:hAnsi="Cambria"/>
          <w:sz w:val="28"/>
          <w:szCs w:val="28"/>
        </w:rPr>
        <w:t>, ГБУ «Региональный центр оценки качества образования»</w:t>
      </w:r>
      <w:r w:rsidRPr="00704D5D">
        <w:rPr>
          <w:rFonts w:ascii="Cambria" w:hAnsi="Cambria"/>
          <w:sz w:val="28"/>
          <w:szCs w:val="28"/>
        </w:rPr>
        <w:t xml:space="preserve">. </w:t>
      </w:r>
    </w:p>
    <w:p w:rsidR="00A54FC6" w:rsidRPr="00704D5D" w:rsidRDefault="00A54FC6" w:rsidP="00A54FC6">
      <w:pPr>
        <w:pStyle w:val="Default"/>
        <w:ind w:left="-426"/>
        <w:jc w:val="center"/>
        <w:rPr>
          <w:rFonts w:ascii="Cambria" w:hAnsi="Cambria"/>
          <w:sz w:val="28"/>
          <w:szCs w:val="28"/>
        </w:rPr>
      </w:pPr>
      <w:r w:rsidRPr="00704D5D">
        <w:rPr>
          <w:rFonts w:ascii="Cambria" w:hAnsi="Cambria"/>
          <w:b/>
          <w:bCs/>
          <w:sz w:val="28"/>
          <w:szCs w:val="28"/>
        </w:rPr>
        <w:t>2. Цели и задачи:</w:t>
      </w:r>
    </w:p>
    <w:p w:rsidR="00A54FC6" w:rsidRPr="00704D5D" w:rsidRDefault="00A54FC6" w:rsidP="00A54FC6">
      <w:pPr>
        <w:pStyle w:val="Default"/>
        <w:ind w:left="-426"/>
        <w:jc w:val="both"/>
        <w:rPr>
          <w:rFonts w:ascii="Cambria" w:hAnsi="Cambria"/>
          <w:sz w:val="28"/>
          <w:szCs w:val="28"/>
        </w:rPr>
      </w:pPr>
      <w:r w:rsidRPr="00704D5D">
        <w:rPr>
          <w:rFonts w:ascii="Cambria" w:hAnsi="Cambria"/>
          <w:sz w:val="28"/>
          <w:szCs w:val="28"/>
        </w:rPr>
        <w:t xml:space="preserve">2.1. Формирование у </w:t>
      </w:r>
      <w:r>
        <w:rPr>
          <w:rFonts w:ascii="Cambria" w:hAnsi="Cambria"/>
          <w:sz w:val="28"/>
          <w:szCs w:val="28"/>
        </w:rPr>
        <w:t>игроков</w:t>
      </w:r>
      <w:r w:rsidRPr="00704D5D">
        <w:rPr>
          <w:rFonts w:ascii="Cambria" w:hAnsi="Cambria"/>
          <w:sz w:val="28"/>
          <w:szCs w:val="28"/>
        </w:rPr>
        <w:t xml:space="preserve"> осознанного понимания значимости и ценности </w:t>
      </w:r>
      <w:r>
        <w:rPr>
          <w:rFonts w:ascii="Cambria" w:hAnsi="Cambria"/>
          <w:sz w:val="28"/>
          <w:szCs w:val="28"/>
        </w:rPr>
        <w:t>родной культуры</w:t>
      </w:r>
      <w:r w:rsidRPr="00704D5D">
        <w:rPr>
          <w:rFonts w:ascii="Cambria" w:hAnsi="Cambria"/>
          <w:sz w:val="28"/>
          <w:szCs w:val="28"/>
        </w:rPr>
        <w:t xml:space="preserve">. </w:t>
      </w:r>
    </w:p>
    <w:p w:rsidR="00A54FC6" w:rsidRPr="00704D5D" w:rsidRDefault="00A54FC6" w:rsidP="00A54FC6">
      <w:pPr>
        <w:pStyle w:val="Default"/>
        <w:ind w:left="-42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2.2. Активизация интереса к истории </w:t>
      </w:r>
      <w:r>
        <w:rPr>
          <w:rFonts w:ascii="Cambria" w:hAnsi="Cambria"/>
          <w:sz w:val="28"/>
          <w:szCs w:val="28"/>
        </w:rPr>
        <w:t>литературы, в частности, к одному из ярких направлений - футуризму</w:t>
      </w:r>
      <w:r w:rsidRPr="00704D5D">
        <w:rPr>
          <w:rFonts w:ascii="Cambria" w:hAnsi="Cambria"/>
          <w:sz w:val="28"/>
          <w:szCs w:val="28"/>
        </w:rPr>
        <w:t xml:space="preserve">. </w:t>
      </w:r>
    </w:p>
    <w:p w:rsidR="00A54FC6" w:rsidRPr="00704D5D" w:rsidRDefault="00A54FC6" w:rsidP="00A54FC6">
      <w:pPr>
        <w:pStyle w:val="Default"/>
        <w:ind w:left="-426"/>
        <w:jc w:val="both"/>
        <w:rPr>
          <w:rFonts w:ascii="Cambria" w:hAnsi="Cambria"/>
          <w:sz w:val="28"/>
          <w:szCs w:val="28"/>
        </w:rPr>
      </w:pPr>
      <w:r w:rsidRPr="00704D5D">
        <w:rPr>
          <w:rFonts w:ascii="Cambria" w:hAnsi="Cambria"/>
          <w:sz w:val="28"/>
          <w:szCs w:val="28"/>
        </w:rPr>
        <w:t xml:space="preserve">2.3. Расширение культурного кругозора игроков через знакомство с </w:t>
      </w:r>
      <w:r>
        <w:rPr>
          <w:rFonts w:ascii="Cambria" w:hAnsi="Cambria"/>
          <w:sz w:val="28"/>
          <w:szCs w:val="28"/>
        </w:rPr>
        <w:t xml:space="preserve">историей и развитием </w:t>
      </w:r>
      <w:r>
        <w:rPr>
          <w:rFonts w:ascii="Cambria" w:hAnsi="Cambria"/>
          <w:sz w:val="28"/>
          <w:szCs w:val="28"/>
        </w:rPr>
        <w:t>футуризма</w:t>
      </w:r>
      <w:r w:rsidRPr="00704D5D">
        <w:rPr>
          <w:rFonts w:ascii="Cambria" w:hAnsi="Cambria"/>
          <w:sz w:val="28"/>
          <w:szCs w:val="28"/>
        </w:rPr>
        <w:t xml:space="preserve">. </w:t>
      </w:r>
    </w:p>
    <w:p w:rsidR="00A54FC6" w:rsidRPr="0059042D" w:rsidRDefault="00A54FC6" w:rsidP="00A54FC6">
      <w:pPr>
        <w:ind w:left="-426" w:right="20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b/>
          <w:sz w:val="28"/>
          <w:szCs w:val="28"/>
          <w:lang w:eastAsia="ru-RU"/>
        </w:rPr>
        <w:t>3. Участники Игры</w:t>
      </w:r>
    </w:p>
    <w:p w:rsidR="00A54FC6" w:rsidRPr="0059042D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>3.1. К участию приглашаются игроки от 1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4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лет и старше.</w:t>
      </w:r>
    </w:p>
    <w:p w:rsidR="00A54FC6" w:rsidRPr="0059042D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3.2. У каждой команды должен быть капитан, который несет ответственность за интеллектуальную подготовку, культуру поведения, организованность и доброжелательный настрой своих игроков. </w:t>
      </w:r>
    </w:p>
    <w:p w:rsidR="00A54FC6" w:rsidRPr="0059042D" w:rsidRDefault="00A54FC6" w:rsidP="00A54FC6">
      <w:pPr>
        <w:ind w:left="-426" w:right="20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b/>
          <w:sz w:val="28"/>
          <w:szCs w:val="28"/>
          <w:lang w:eastAsia="ru-RU"/>
        </w:rPr>
        <w:t>4. Сроки и порядок проведения Игры</w:t>
      </w:r>
    </w:p>
    <w:p w:rsidR="00A54FC6" w:rsidRPr="0059042D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4.1. Игра проводится </w:t>
      </w:r>
      <w:r w:rsidRPr="00070A3F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2</w:t>
      </w:r>
      <w:r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4 марта</w:t>
      </w:r>
      <w:r w:rsidRPr="0059042D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 xml:space="preserve"> 20</w:t>
      </w:r>
      <w:r w:rsidRPr="00070A3F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20</w:t>
      </w:r>
      <w:r w:rsidRPr="0059042D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 xml:space="preserve"> года в 12.00 часов</w:t>
      </w:r>
      <w:r w:rsidRPr="0059042D">
        <w:rPr>
          <w:rFonts w:ascii="Cambria" w:eastAsia="Calibri" w:hAnsi="Cambria" w:cs="Times New Roman"/>
          <w:sz w:val="28"/>
          <w:szCs w:val="28"/>
          <w:lang w:eastAsia="ru-RU"/>
        </w:rPr>
        <w:t xml:space="preserve"> в Сахалинской областной универсальной научной библиотеке.</w:t>
      </w:r>
    </w:p>
    <w:p w:rsidR="00A54FC6" w:rsidRPr="0059042D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4.2. Форма участия в Игре – очная. </w:t>
      </w:r>
    </w:p>
    <w:p w:rsidR="00A54FC6" w:rsidRPr="00227D2E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227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4.3.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Заявки направляются до 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19</w:t>
      </w:r>
      <w:r w:rsidRPr="008423E2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марта (включительно)</w:t>
      </w:r>
      <w:r w:rsidRPr="00227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2020 года на сайт </w:t>
      </w:r>
      <w:hyperlink r:id="rId5" w:history="1">
        <w:r w:rsidRPr="00227D2E">
          <w:rPr>
            <w:rStyle w:val="a3"/>
            <w:rFonts w:ascii="Cambria" w:eastAsia="Times New Roman" w:hAnsi="Cambria" w:cs="Times New Roman"/>
            <w:color w:val="auto"/>
            <w:sz w:val="28"/>
            <w:szCs w:val="28"/>
            <w:lang w:eastAsia="ru-RU"/>
          </w:rPr>
          <w:t>https://www.strana-sov.com</w:t>
        </w:r>
      </w:hyperlink>
      <w:r w:rsidRPr="00227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или на </w:t>
      </w:r>
      <w:r w:rsidRPr="00227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электронный адрес </w:t>
      </w:r>
      <w:hyperlink r:id="rId6" w:history="1">
        <w:r w:rsidRPr="004230AA">
          <w:rPr>
            <w:rStyle w:val="a3"/>
            <w:rFonts w:ascii="Cambria" w:eastAsia="Times New Roman" w:hAnsi="Cambria" w:cs="Times New Roman"/>
            <w:sz w:val="28"/>
            <w:szCs w:val="28"/>
            <w:lang w:eastAsia="ru-RU"/>
          </w:rPr>
          <w:t>sakhtimes@mail.ru</w:t>
        </w:r>
      </w:hyperlink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(приложение 1)</w:t>
      </w:r>
      <w:r w:rsidRPr="00227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В теме письма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необходимо написать «Заявка на игру»</w:t>
      </w:r>
      <w:r w:rsidRPr="00227D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</w:p>
    <w:p w:rsidR="00A54FC6" w:rsidRPr="0059042D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>4.4. Оплат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а проезда – за счёт участников И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>гры.</w:t>
      </w:r>
    </w:p>
    <w:p w:rsidR="00A54FC6" w:rsidRPr="0059042D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4.5. Организационный взнос составляет 150 рублей с человека. Деньги идут на изготовление макета и печать сертификата участника, диплома победителя, подарки для победившей команды. Оплата </w:t>
      </w:r>
      <w:proofErr w:type="spellStart"/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>оргвзноса</w:t>
      </w:r>
      <w:proofErr w:type="spellEnd"/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осущес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твляется непосредственно перед И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грой. При необходимости взамен </w:t>
      </w:r>
      <w:r w:rsidRPr="00070A3F">
        <w:rPr>
          <w:rFonts w:ascii="Cambria" w:eastAsia="Times New Roman" w:hAnsi="Cambria" w:cs="Times New Roman"/>
          <w:sz w:val="28"/>
          <w:szCs w:val="28"/>
          <w:lang w:eastAsia="ru-RU"/>
        </w:rPr>
        <w:t>выдается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приходно-кассовый ордер.</w:t>
      </w:r>
    </w:p>
    <w:p w:rsidR="00A54FC6" w:rsidRPr="0059042D" w:rsidRDefault="00A54FC6" w:rsidP="00A54FC6">
      <w:pPr>
        <w:ind w:left="-426" w:right="20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  <w:lang w:eastAsia="ru-RU"/>
        </w:rPr>
        <w:t>4.6. Фотографии Игры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будут размещены в </w:t>
      </w:r>
      <w:r w:rsidRPr="0059042D">
        <w:rPr>
          <w:rFonts w:ascii="Cambria" w:eastAsia="Times New Roman" w:hAnsi="Cambria" w:cs="Times New Roman"/>
          <w:sz w:val="28"/>
          <w:szCs w:val="28"/>
          <w:lang w:val="en-US" w:eastAsia="ru-RU"/>
        </w:rPr>
        <w:t>I</w:t>
      </w:r>
      <w:proofErr w:type="spellStart"/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>nstagram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D6469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на </w:t>
      </w:r>
      <w:proofErr w:type="spellStart"/>
      <w:r w:rsidRPr="00D64694">
        <w:rPr>
          <w:rFonts w:ascii="Cambria" w:eastAsia="Times New Roman" w:hAnsi="Cambria" w:cs="Times New Roman"/>
          <w:sz w:val="28"/>
          <w:szCs w:val="28"/>
          <w:lang w:val="en-GB" w:eastAsia="ru-RU"/>
        </w:rPr>
        <w:t>ludmila</w:t>
      </w:r>
      <w:r w:rsidRPr="00D64694">
        <w:rPr>
          <w:rFonts w:ascii="Cambria" w:hAnsi="Cambria"/>
          <w:iCs/>
          <w:sz w:val="28"/>
          <w:szCs w:val="28"/>
        </w:rPr>
        <w:t>stranasov</w:t>
      </w:r>
      <w:proofErr w:type="spellEnd"/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на сайте </w:t>
      </w:r>
      <w:r w:rsidRPr="0059042D">
        <w:rPr>
          <w:rFonts w:ascii="Cambria" w:eastAsia="Calibri" w:hAnsi="Cambria" w:cs="Times New Roman"/>
          <w:sz w:val="28"/>
          <w:szCs w:val="28"/>
        </w:rPr>
        <w:t>https://www.strana-sov.com.</w:t>
      </w:r>
    </w:p>
    <w:p w:rsidR="00A54FC6" w:rsidRPr="0059042D" w:rsidRDefault="00A54FC6" w:rsidP="00A54FC6">
      <w:pPr>
        <w:ind w:left="-426" w:right="20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b/>
          <w:sz w:val="28"/>
          <w:szCs w:val="28"/>
          <w:lang w:eastAsia="ru-RU"/>
        </w:rPr>
        <w:t>5. Состав участников</w:t>
      </w:r>
    </w:p>
    <w:p w:rsidR="00A54FC6" w:rsidRPr="0059042D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5.1. Состав команды – от 2 до 5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человек. </w:t>
      </w:r>
    </w:p>
    <w:p w:rsidR="00A54FC6" w:rsidRPr="0059042D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5.2. Возможно до двух замен в команде.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На запасных игроков также заполняется заявка и 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предусматривается отдельный </w:t>
      </w:r>
      <w:proofErr w:type="spellStart"/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>оргвзнос</w:t>
      </w:r>
      <w:proofErr w:type="spellEnd"/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</w:p>
    <w:p w:rsidR="00A54FC6" w:rsidRPr="0059042D" w:rsidRDefault="00A54FC6" w:rsidP="00A54FC6">
      <w:pPr>
        <w:ind w:left="-426" w:right="20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6. 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О</w:t>
      </w:r>
      <w:r w:rsidRPr="0059042D">
        <w:rPr>
          <w:rFonts w:ascii="Cambria" w:eastAsia="Times New Roman" w:hAnsi="Cambria" w:cs="Times New Roman"/>
          <w:b/>
          <w:sz w:val="28"/>
          <w:szCs w:val="28"/>
          <w:lang w:eastAsia="ru-RU"/>
        </w:rPr>
        <w:t>писание туров</w:t>
      </w:r>
      <w:bookmarkStart w:id="0" w:name="_GoBack"/>
      <w:bookmarkEnd w:id="0"/>
    </w:p>
    <w:p w:rsidR="00A54FC6" w:rsidRDefault="00A54FC6" w:rsidP="00D772E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mbria" w:eastAsia="Calibri" w:hAnsi="Cambria" w:cs="Times New Roman"/>
          <w:color w:val="000000"/>
          <w:sz w:val="28"/>
          <w:szCs w:val="28"/>
        </w:rPr>
      </w:pPr>
      <w:r>
        <w:rPr>
          <w:rFonts w:ascii="Cambria" w:eastAsia="Calibri" w:hAnsi="Cambria" w:cs="Times New Roman"/>
          <w:color w:val="000000"/>
          <w:sz w:val="28"/>
          <w:szCs w:val="28"/>
        </w:rPr>
        <w:t>6.1. При подготовке к И</w:t>
      </w:r>
      <w:r w:rsidRPr="0059042D">
        <w:rPr>
          <w:rFonts w:ascii="Cambria" w:eastAsia="Calibri" w:hAnsi="Cambria" w:cs="Times New Roman"/>
          <w:color w:val="000000"/>
          <w:sz w:val="28"/>
          <w:szCs w:val="28"/>
        </w:rPr>
        <w:t xml:space="preserve">гре участникам необходимо обратить внимание на </w:t>
      </w:r>
      <w:r>
        <w:rPr>
          <w:rFonts w:ascii="Cambria" w:eastAsia="Calibri" w:hAnsi="Cambria" w:cs="Times New Roman"/>
          <w:color w:val="000000"/>
          <w:sz w:val="28"/>
          <w:szCs w:val="28"/>
        </w:rPr>
        <w:t>историю возникновения и развития футуризма в России. Разбираемся с интересными фактами футуристической живописи и литературы. Обращаем внимание на ярких представителей направления (</w:t>
      </w:r>
      <w:proofErr w:type="spellStart"/>
      <w:r w:rsidRPr="00A54FC6">
        <w:rPr>
          <w:rFonts w:ascii="Cambria" w:eastAsia="Calibri" w:hAnsi="Cambria" w:cs="Times New Roman"/>
          <w:color w:val="000000"/>
          <w:sz w:val="28"/>
          <w:szCs w:val="28"/>
        </w:rPr>
        <w:t>Велимир</w:t>
      </w:r>
      <w:proofErr w:type="spellEnd"/>
      <w:r w:rsidRPr="00A54FC6">
        <w:rPr>
          <w:rFonts w:ascii="Cambria" w:eastAsia="Calibri" w:hAnsi="Cambria" w:cs="Times New Roman"/>
          <w:color w:val="000000"/>
          <w:sz w:val="28"/>
          <w:szCs w:val="28"/>
        </w:rPr>
        <w:t xml:space="preserve"> Хлебников, Елена </w:t>
      </w:r>
      <w:proofErr w:type="spellStart"/>
      <w:r w:rsidRPr="00A54FC6">
        <w:rPr>
          <w:rFonts w:ascii="Cambria" w:eastAsia="Calibri" w:hAnsi="Cambria" w:cs="Times New Roman"/>
          <w:color w:val="000000"/>
          <w:sz w:val="28"/>
          <w:szCs w:val="28"/>
        </w:rPr>
        <w:t>Гуро</w:t>
      </w:r>
      <w:proofErr w:type="spellEnd"/>
      <w:r w:rsidRPr="00A54FC6">
        <w:rPr>
          <w:rFonts w:ascii="Cambria" w:eastAsia="Calibri" w:hAnsi="Cambria" w:cs="Times New Roman"/>
          <w:color w:val="000000"/>
          <w:sz w:val="28"/>
          <w:szCs w:val="28"/>
        </w:rPr>
        <w:t xml:space="preserve">, Давид и Николай </w:t>
      </w:r>
      <w:proofErr w:type="spellStart"/>
      <w:r w:rsidRPr="00A54FC6">
        <w:rPr>
          <w:rFonts w:ascii="Cambria" w:eastAsia="Calibri" w:hAnsi="Cambria" w:cs="Times New Roman"/>
          <w:color w:val="000000"/>
          <w:sz w:val="28"/>
          <w:szCs w:val="28"/>
        </w:rPr>
        <w:t>Бурлюки</w:t>
      </w:r>
      <w:proofErr w:type="spellEnd"/>
      <w:r w:rsidRPr="00A54FC6">
        <w:rPr>
          <w:rFonts w:ascii="Cambria" w:eastAsia="Calibri" w:hAnsi="Cambria" w:cs="Times New Roman"/>
          <w:color w:val="000000"/>
          <w:sz w:val="28"/>
          <w:szCs w:val="28"/>
        </w:rPr>
        <w:t>, Василий Каменский, Владимир Маяковский, А</w:t>
      </w:r>
      <w:r>
        <w:rPr>
          <w:rFonts w:ascii="Cambria" w:eastAsia="Calibri" w:hAnsi="Cambria" w:cs="Times New Roman"/>
          <w:color w:val="000000"/>
          <w:sz w:val="28"/>
          <w:szCs w:val="28"/>
        </w:rPr>
        <w:t>лексей Кручёных</w:t>
      </w:r>
      <w:r w:rsidR="00D772ED">
        <w:rPr>
          <w:rFonts w:ascii="Cambria" w:eastAsia="Calibri" w:hAnsi="Cambria" w:cs="Times New Roman"/>
          <w:color w:val="000000"/>
          <w:sz w:val="28"/>
          <w:szCs w:val="28"/>
        </w:rPr>
        <w:t>, Игорь Северянин,</w:t>
      </w:r>
      <w:r>
        <w:rPr>
          <w:rFonts w:ascii="Cambria" w:eastAsia="Calibri" w:hAnsi="Cambria" w:cs="Times New Roman"/>
          <w:color w:val="000000"/>
          <w:sz w:val="28"/>
          <w:szCs w:val="28"/>
        </w:rPr>
        <w:t xml:space="preserve"> и др.)</w:t>
      </w:r>
      <w:r w:rsidRPr="0059042D">
        <w:rPr>
          <w:rFonts w:ascii="Cambria" w:eastAsia="Calibri" w:hAnsi="Cambria" w:cs="Times New Roman"/>
          <w:color w:val="000000"/>
          <w:sz w:val="28"/>
          <w:szCs w:val="28"/>
        </w:rPr>
        <w:t xml:space="preserve"> </w:t>
      </w:r>
    </w:p>
    <w:p w:rsidR="00D772ED" w:rsidRDefault="00D772ED" w:rsidP="00D772E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mbria" w:eastAsia="Calibri" w:hAnsi="Cambria" w:cs="Times New Roman"/>
          <w:color w:val="000000"/>
          <w:sz w:val="28"/>
          <w:szCs w:val="28"/>
        </w:rPr>
      </w:pPr>
      <w:r>
        <w:rPr>
          <w:rFonts w:ascii="Cambria" w:eastAsia="Calibri" w:hAnsi="Cambria" w:cs="Times New Roman"/>
          <w:color w:val="000000"/>
          <w:sz w:val="28"/>
          <w:szCs w:val="28"/>
        </w:rPr>
        <w:t>6.2. К игре для набора дополнительных баллов нужно нарисовать плакат в футуристическом стиле. Размер полотна, техника и цветовая гамма – на усмотрение команды. Плакаты можно принести в день игры для выставочного стенда.</w:t>
      </w:r>
    </w:p>
    <w:p w:rsidR="00A54FC6" w:rsidRPr="0059042D" w:rsidRDefault="00D772ED" w:rsidP="00D772E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</w:pPr>
      <w:r>
        <w:rPr>
          <w:rFonts w:ascii="Cambria" w:eastAsia="Calibri" w:hAnsi="Cambria" w:cs="Times New Roman"/>
          <w:color w:val="000000"/>
          <w:sz w:val="28"/>
          <w:szCs w:val="28"/>
        </w:rPr>
        <w:t>6.3</w:t>
      </w:r>
      <w:r w:rsidR="00A54FC6">
        <w:rPr>
          <w:rFonts w:ascii="Cambria" w:eastAsia="Calibri" w:hAnsi="Cambria" w:cs="Times New Roman"/>
          <w:color w:val="000000"/>
          <w:sz w:val="28"/>
          <w:szCs w:val="28"/>
        </w:rPr>
        <w:t>. В</w:t>
      </w:r>
      <w:r w:rsidR="00A54FC6"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нимание! Дополнительная информация </w:t>
      </w:r>
      <w:r w:rsidR="00A54FC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 </w:t>
      </w:r>
      <w:r w:rsidR="00A54FC6"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деталями содержания появится на сайте </w:t>
      </w:r>
      <w:hyperlink r:id="rId7" w:history="1">
        <w:r w:rsidR="00A54FC6" w:rsidRPr="00704D5D">
          <w:rPr>
            <w:rFonts w:ascii="Cambria" w:eastAsia="Calibri" w:hAnsi="Cambria" w:cs="Times New Roman"/>
            <w:color w:val="0000FF"/>
            <w:sz w:val="28"/>
            <w:szCs w:val="28"/>
            <w:u w:val="single"/>
          </w:rPr>
          <w:t>https://www.strana-sov.com</w:t>
        </w:r>
      </w:hyperlink>
      <w:r w:rsidR="00A54FC6" w:rsidRPr="0059042D">
        <w:rPr>
          <w:rFonts w:ascii="Cambria" w:eastAsia="Calibri" w:hAnsi="Cambria" w:cs="Times New Roman"/>
          <w:sz w:val="28"/>
          <w:szCs w:val="28"/>
        </w:rPr>
        <w:t xml:space="preserve"> за неделю до события.</w:t>
      </w:r>
    </w:p>
    <w:p w:rsidR="00A54FC6" w:rsidRDefault="00A54FC6" w:rsidP="00A54FC6">
      <w:pPr>
        <w:ind w:left="-426" w:right="20"/>
        <w:contextualSpacing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A54FC6" w:rsidRPr="0059042D" w:rsidRDefault="00A54FC6" w:rsidP="00A54FC6">
      <w:pPr>
        <w:ind w:left="-426" w:right="20"/>
        <w:contextualSpacing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7. Подведение итогов: </w:t>
      </w:r>
    </w:p>
    <w:p w:rsidR="00A54FC6" w:rsidRPr="0059042D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7.1. Победители Игры награждаются именными дипломами </w:t>
      </w:r>
      <w:r w:rsidRPr="0059042D">
        <w:rPr>
          <w:rFonts w:ascii="Cambria" w:eastAsia="Times New Roman" w:hAnsi="Cambria" w:cs="Times New Roman"/>
          <w:sz w:val="28"/>
          <w:szCs w:val="28"/>
          <w:lang w:val="en-US" w:eastAsia="ru-RU"/>
        </w:rPr>
        <w:t>I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r w:rsidRPr="0059042D">
        <w:rPr>
          <w:rFonts w:ascii="Cambria" w:eastAsia="Times New Roman" w:hAnsi="Cambria" w:cs="Times New Roman"/>
          <w:sz w:val="28"/>
          <w:szCs w:val="28"/>
          <w:lang w:val="en-US" w:eastAsia="ru-RU"/>
        </w:rPr>
        <w:t>II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r w:rsidRPr="0059042D">
        <w:rPr>
          <w:rFonts w:ascii="Cambria" w:eastAsia="Times New Roman" w:hAnsi="Cambria" w:cs="Times New Roman"/>
          <w:sz w:val="28"/>
          <w:szCs w:val="28"/>
          <w:lang w:val="en-US" w:eastAsia="ru-RU"/>
        </w:rPr>
        <w:t>III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степеней, участники получают сертификаты. </w:t>
      </w:r>
    </w:p>
    <w:p w:rsidR="00A54FC6" w:rsidRPr="0059042D" w:rsidRDefault="00A54FC6" w:rsidP="00A54FC6">
      <w:pPr>
        <w:ind w:left="-426" w:right="2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7.2. За дополнительной информацией можно обращаться по адресу </w:t>
      </w:r>
      <w:hyperlink r:id="rId8" w:history="1">
        <w:r w:rsidRPr="00704D5D">
          <w:rPr>
            <w:rFonts w:ascii="Cambria" w:eastAsia="Times New Roman" w:hAnsi="Cambria" w:cs="Times New Roman"/>
            <w:color w:val="0000FF"/>
            <w:sz w:val="28"/>
            <w:szCs w:val="28"/>
            <w:u w:val="single"/>
            <w:lang w:val="en-GB" w:eastAsia="ru-RU"/>
          </w:rPr>
          <w:t>sakhtimes</w:t>
        </w:r>
        <w:r w:rsidRPr="00704D5D">
          <w:rPr>
            <w:rFonts w:ascii="Cambria" w:eastAsia="Times New Roman" w:hAnsi="Cambria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04D5D">
          <w:rPr>
            <w:rFonts w:ascii="Cambria" w:eastAsia="Times New Roman" w:hAnsi="Cambria" w:cs="Times New Roman"/>
            <w:color w:val="0000FF"/>
            <w:sz w:val="28"/>
            <w:szCs w:val="28"/>
            <w:u w:val="single"/>
            <w:lang w:val="en-GB" w:eastAsia="ru-RU"/>
          </w:rPr>
          <w:t>mail</w:t>
        </w:r>
        <w:r w:rsidRPr="00704D5D">
          <w:rPr>
            <w:rFonts w:ascii="Cambria" w:eastAsia="Times New Roman" w:hAnsi="Cambria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04D5D">
          <w:rPr>
            <w:rFonts w:ascii="Cambria" w:eastAsia="Times New Roman" w:hAnsi="Cambria" w:cs="Times New Roman"/>
            <w:color w:val="0000FF"/>
            <w:sz w:val="28"/>
            <w:szCs w:val="28"/>
            <w:u w:val="single"/>
            <w:lang w:val="en-GB" w:eastAsia="ru-RU"/>
          </w:rPr>
          <w:t>ru</w:t>
        </w:r>
        <w:proofErr w:type="spellEnd"/>
      </w:hyperlink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или по телефону 8 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(4242) 30-60-09</w:t>
      </w:r>
      <w:r w:rsidRPr="0059042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(Людмила).</w:t>
      </w:r>
    </w:p>
    <w:p w:rsidR="00A54FC6" w:rsidRPr="00704D5D" w:rsidRDefault="00A54FC6" w:rsidP="00A54FC6">
      <w:pPr>
        <w:pStyle w:val="Default"/>
        <w:ind w:left="426"/>
        <w:rPr>
          <w:rFonts w:ascii="Cambria" w:hAnsi="Cambria"/>
          <w:sz w:val="28"/>
          <w:szCs w:val="28"/>
        </w:rPr>
      </w:pPr>
    </w:p>
    <w:p w:rsidR="00A54FC6" w:rsidRDefault="00A54FC6" w:rsidP="00A54FC6">
      <w:pPr>
        <w:spacing w:after="160" w:line="259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:rsidR="00A54FC6" w:rsidRPr="00704D5D" w:rsidRDefault="00A54FC6" w:rsidP="00A54FC6">
      <w:pPr>
        <w:pStyle w:val="Default"/>
        <w:ind w:left="-426"/>
        <w:jc w:val="right"/>
        <w:rPr>
          <w:rFonts w:ascii="Cambria" w:hAnsi="Cambria"/>
          <w:sz w:val="28"/>
          <w:szCs w:val="28"/>
        </w:rPr>
      </w:pPr>
      <w:r w:rsidRPr="00704D5D">
        <w:rPr>
          <w:rFonts w:ascii="Cambria" w:hAnsi="Cambria"/>
          <w:sz w:val="28"/>
          <w:szCs w:val="28"/>
        </w:rPr>
        <w:lastRenderedPageBreak/>
        <w:t xml:space="preserve">ПРИЛОЖЕНИЕ 1 </w:t>
      </w:r>
    </w:p>
    <w:tbl>
      <w:tblPr>
        <w:tblW w:w="99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A54FC6" w:rsidRPr="00704D5D" w:rsidTr="002D4741">
        <w:trPr>
          <w:trHeight w:val="1444"/>
        </w:trPr>
        <w:tc>
          <w:tcPr>
            <w:tcW w:w="9923" w:type="dxa"/>
            <w:gridSpan w:val="2"/>
          </w:tcPr>
          <w:p w:rsidR="00A54FC6" w:rsidRDefault="00A54FC6" w:rsidP="002D4741">
            <w:pPr>
              <w:pStyle w:val="Default"/>
              <w:ind w:left="174" w:right="527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Заявка на участие в И</w:t>
            </w:r>
            <w:r w:rsidRPr="00704D5D">
              <w:rPr>
                <w:rFonts w:ascii="Cambria" w:hAnsi="Cambria"/>
                <w:b/>
                <w:bCs/>
                <w:sz w:val="28"/>
                <w:szCs w:val="28"/>
              </w:rPr>
              <w:t xml:space="preserve">гре </w:t>
            </w:r>
          </w:p>
          <w:p w:rsidR="00A54FC6" w:rsidRDefault="00A54FC6" w:rsidP="002D4741">
            <w:pPr>
              <w:pStyle w:val="Default"/>
              <w:ind w:left="174" w:right="527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A54FC6" w:rsidRPr="00704D5D" w:rsidRDefault="00A54FC6" w:rsidP="002D4741">
            <w:pPr>
              <w:pStyle w:val="Default"/>
              <w:ind w:left="174" w:right="527"/>
              <w:jc w:val="center"/>
              <w:rPr>
                <w:rFonts w:ascii="Cambria" w:hAnsi="Cambria"/>
                <w:sz w:val="28"/>
                <w:szCs w:val="28"/>
              </w:rPr>
            </w:pPr>
            <w:r w:rsidRPr="00704D5D">
              <w:rPr>
                <w:rFonts w:ascii="Cambria" w:hAnsi="Cambria"/>
                <w:b/>
                <w:bCs/>
                <w:sz w:val="28"/>
                <w:szCs w:val="28"/>
              </w:rPr>
              <w:t>Информация об участнике</w:t>
            </w:r>
          </w:p>
          <w:p w:rsidR="00A54FC6" w:rsidRDefault="00A54FC6" w:rsidP="002D4741">
            <w:pPr>
              <w:pStyle w:val="Default"/>
              <w:ind w:left="174" w:right="527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04D5D">
              <w:rPr>
                <w:rFonts w:ascii="Cambria" w:hAnsi="Cambria"/>
                <w:b/>
                <w:bCs/>
                <w:sz w:val="28"/>
                <w:szCs w:val="28"/>
              </w:rPr>
              <w:t xml:space="preserve">Подаётся строго в предложенном виде, так как по заявкам будут оформлены дипломы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командам-победителям, сертификаты участникам</w:t>
            </w:r>
            <w:r w:rsidRPr="00704D5D">
              <w:rPr>
                <w:rFonts w:ascii="Cambria" w:hAnsi="Cambria"/>
                <w:b/>
                <w:bCs/>
                <w:sz w:val="28"/>
                <w:szCs w:val="28"/>
              </w:rPr>
              <w:t>, благодарственные письма наставникам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  <w:p w:rsidR="00A54FC6" w:rsidRPr="00704D5D" w:rsidRDefault="00A54FC6" w:rsidP="002D4741">
            <w:pPr>
              <w:pStyle w:val="Default"/>
              <w:ind w:left="174" w:right="527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(в случае, если играют школьные команды)</w:t>
            </w:r>
          </w:p>
        </w:tc>
      </w:tr>
      <w:tr w:rsidR="00A54FC6" w:rsidRPr="00704D5D" w:rsidTr="002D4741">
        <w:trPr>
          <w:trHeight w:val="246"/>
        </w:trPr>
        <w:tc>
          <w:tcPr>
            <w:tcW w:w="4962" w:type="dxa"/>
          </w:tcPr>
          <w:p w:rsidR="00A54FC6" w:rsidRPr="00704D5D" w:rsidRDefault="00A54FC6" w:rsidP="002D4741">
            <w:pPr>
              <w:pStyle w:val="Default"/>
              <w:ind w:left="32"/>
              <w:rPr>
                <w:rFonts w:ascii="Cambria" w:hAnsi="Cambria"/>
                <w:sz w:val="28"/>
                <w:szCs w:val="28"/>
              </w:rPr>
            </w:pPr>
            <w:r w:rsidRPr="00704D5D">
              <w:rPr>
                <w:rFonts w:ascii="Cambria" w:hAnsi="Cambria"/>
                <w:sz w:val="28"/>
                <w:szCs w:val="28"/>
              </w:rPr>
              <w:t xml:space="preserve">Фамилия, имя, отчество участника (полностью) </w:t>
            </w:r>
          </w:p>
        </w:tc>
        <w:tc>
          <w:tcPr>
            <w:tcW w:w="4961" w:type="dxa"/>
          </w:tcPr>
          <w:p w:rsidR="00A54FC6" w:rsidRPr="00704D5D" w:rsidRDefault="00A54FC6" w:rsidP="002D4741">
            <w:pPr>
              <w:pStyle w:val="Default"/>
              <w:ind w:left="33" w:right="527"/>
              <w:rPr>
                <w:rFonts w:ascii="Cambria" w:hAnsi="Cambria"/>
                <w:sz w:val="28"/>
                <w:szCs w:val="28"/>
              </w:rPr>
            </w:pPr>
            <w:r w:rsidRPr="00704D5D">
              <w:rPr>
                <w:rFonts w:ascii="Cambria" w:hAnsi="Cambria"/>
                <w:sz w:val="28"/>
                <w:szCs w:val="28"/>
              </w:rPr>
              <w:t xml:space="preserve">Иванов Иван Иванович, ученик 10 «А» класса МБОУ СОШ № 56, г. Долинск </w:t>
            </w:r>
          </w:p>
        </w:tc>
      </w:tr>
      <w:tr w:rsidR="00A54FC6" w:rsidRPr="00704D5D" w:rsidTr="002D4741">
        <w:trPr>
          <w:trHeight w:val="245"/>
        </w:trPr>
        <w:tc>
          <w:tcPr>
            <w:tcW w:w="4962" w:type="dxa"/>
          </w:tcPr>
          <w:p w:rsidR="00A54FC6" w:rsidRPr="00704D5D" w:rsidRDefault="00A54FC6" w:rsidP="002D4741">
            <w:pPr>
              <w:pStyle w:val="Default"/>
              <w:ind w:left="32"/>
              <w:rPr>
                <w:rFonts w:ascii="Cambria" w:hAnsi="Cambria"/>
                <w:sz w:val="28"/>
                <w:szCs w:val="28"/>
              </w:rPr>
            </w:pPr>
            <w:r w:rsidRPr="00704D5D">
              <w:rPr>
                <w:rFonts w:ascii="Cambria" w:hAnsi="Cambria"/>
                <w:sz w:val="28"/>
                <w:szCs w:val="28"/>
              </w:rPr>
              <w:t xml:space="preserve">Фамилия, имя, отчество наставника (полностью) </w:t>
            </w:r>
          </w:p>
        </w:tc>
        <w:tc>
          <w:tcPr>
            <w:tcW w:w="4961" w:type="dxa"/>
          </w:tcPr>
          <w:p w:rsidR="00A54FC6" w:rsidRPr="00704D5D" w:rsidRDefault="00A54FC6" w:rsidP="002D4741">
            <w:pPr>
              <w:pStyle w:val="Default"/>
              <w:ind w:left="33" w:right="527"/>
              <w:rPr>
                <w:rFonts w:ascii="Cambria" w:hAnsi="Cambria"/>
                <w:sz w:val="28"/>
                <w:szCs w:val="28"/>
              </w:rPr>
            </w:pPr>
            <w:r w:rsidRPr="00704D5D">
              <w:rPr>
                <w:rFonts w:ascii="Cambria" w:hAnsi="Cambria"/>
                <w:sz w:val="28"/>
                <w:szCs w:val="28"/>
              </w:rPr>
              <w:t xml:space="preserve">Сидоров Петр Сергеевич, учитель МХК МБОУ СОШ </w:t>
            </w:r>
          </w:p>
          <w:p w:rsidR="00A54FC6" w:rsidRPr="00704D5D" w:rsidRDefault="00A54FC6" w:rsidP="002D4741">
            <w:pPr>
              <w:pStyle w:val="Default"/>
              <w:ind w:left="33" w:right="527"/>
              <w:rPr>
                <w:rFonts w:ascii="Cambria" w:hAnsi="Cambria"/>
                <w:sz w:val="28"/>
                <w:szCs w:val="28"/>
              </w:rPr>
            </w:pPr>
            <w:r w:rsidRPr="00704D5D">
              <w:rPr>
                <w:rFonts w:ascii="Cambria" w:hAnsi="Cambria"/>
                <w:sz w:val="28"/>
                <w:szCs w:val="28"/>
              </w:rPr>
              <w:t xml:space="preserve">№ 44, г. Южно-Сахалинск </w:t>
            </w:r>
          </w:p>
        </w:tc>
      </w:tr>
      <w:tr w:rsidR="00A54FC6" w:rsidRPr="00704D5D" w:rsidTr="002D4741">
        <w:trPr>
          <w:trHeight w:val="245"/>
        </w:trPr>
        <w:tc>
          <w:tcPr>
            <w:tcW w:w="4962" w:type="dxa"/>
            <w:tcBorders>
              <w:bottom w:val="single" w:sz="4" w:space="0" w:color="auto"/>
            </w:tcBorders>
          </w:tcPr>
          <w:p w:rsidR="00A54FC6" w:rsidRPr="00704D5D" w:rsidRDefault="00A54FC6" w:rsidP="002D4741">
            <w:pPr>
              <w:pStyle w:val="Default"/>
              <w:ind w:left="32"/>
              <w:rPr>
                <w:rFonts w:ascii="Cambria" w:hAnsi="Cambria"/>
                <w:sz w:val="28"/>
                <w:szCs w:val="28"/>
              </w:rPr>
            </w:pPr>
            <w:r w:rsidRPr="00704D5D">
              <w:rPr>
                <w:rFonts w:ascii="Cambria" w:hAnsi="Cambria"/>
                <w:sz w:val="28"/>
                <w:szCs w:val="28"/>
              </w:rPr>
              <w:t xml:space="preserve">Контактный телефон участника/наставника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54FC6" w:rsidRPr="00704D5D" w:rsidRDefault="00A54FC6" w:rsidP="002D4741">
            <w:pPr>
              <w:pStyle w:val="Default"/>
              <w:ind w:left="33" w:right="527"/>
              <w:rPr>
                <w:rFonts w:ascii="Cambria" w:hAnsi="Cambria"/>
                <w:sz w:val="28"/>
                <w:szCs w:val="28"/>
              </w:rPr>
            </w:pPr>
            <w:r w:rsidRPr="00704D5D">
              <w:rPr>
                <w:rFonts w:ascii="Cambria" w:hAnsi="Cambria"/>
                <w:sz w:val="28"/>
                <w:szCs w:val="28"/>
              </w:rPr>
              <w:t xml:space="preserve">8 924 123 56 78 (П.С. Сидоров) </w:t>
            </w:r>
          </w:p>
          <w:p w:rsidR="00A54FC6" w:rsidRPr="00704D5D" w:rsidRDefault="00A54FC6" w:rsidP="002D4741">
            <w:pPr>
              <w:pStyle w:val="Default"/>
              <w:ind w:left="33" w:right="527"/>
              <w:rPr>
                <w:rFonts w:ascii="Cambria" w:hAnsi="Cambria"/>
                <w:sz w:val="28"/>
                <w:szCs w:val="28"/>
              </w:rPr>
            </w:pPr>
            <w:r w:rsidRPr="00704D5D">
              <w:rPr>
                <w:rFonts w:ascii="Cambria" w:hAnsi="Cambria"/>
                <w:sz w:val="28"/>
                <w:szCs w:val="28"/>
              </w:rPr>
              <w:t xml:space="preserve">8 962 123 45 67 (И.И. Иванов) </w:t>
            </w:r>
          </w:p>
        </w:tc>
      </w:tr>
      <w:tr w:rsidR="00A54FC6" w:rsidRPr="00704D5D" w:rsidTr="002D4741">
        <w:trPr>
          <w:trHeight w:val="10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C6" w:rsidRPr="00704D5D" w:rsidRDefault="00A54FC6" w:rsidP="002D4741">
            <w:pPr>
              <w:pStyle w:val="Default"/>
              <w:ind w:left="32"/>
              <w:rPr>
                <w:rFonts w:ascii="Cambria" w:hAnsi="Cambria"/>
                <w:sz w:val="28"/>
                <w:szCs w:val="28"/>
              </w:rPr>
            </w:pPr>
            <w:r w:rsidRPr="00704D5D">
              <w:rPr>
                <w:rFonts w:ascii="Cambria" w:hAnsi="Cambria"/>
                <w:sz w:val="28"/>
                <w:szCs w:val="28"/>
              </w:rPr>
              <w:t xml:space="preserve">Электронная почта </w:t>
            </w:r>
          </w:p>
        </w:tc>
      </w:tr>
    </w:tbl>
    <w:p w:rsidR="00A54FC6" w:rsidRPr="00704D5D" w:rsidRDefault="00A54FC6" w:rsidP="00A54FC6">
      <w:pPr>
        <w:rPr>
          <w:rFonts w:ascii="Cambria" w:hAnsi="Cambria"/>
          <w:sz w:val="28"/>
          <w:szCs w:val="28"/>
        </w:rPr>
      </w:pPr>
    </w:p>
    <w:p w:rsidR="00A54FC6" w:rsidRDefault="00A54FC6" w:rsidP="00A54FC6"/>
    <w:p w:rsidR="002558BE" w:rsidRDefault="002558BE"/>
    <w:sectPr w:rsidR="002558BE" w:rsidSect="00070A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C6"/>
    <w:rsid w:val="002558BE"/>
    <w:rsid w:val="00A54FC6"/>
    <w:rsid w:val="00D7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58DA"/>
  <w15:chartTrackingRefBased/>
  <w15:docId w15:val="{52537BC2-89BD-4544-ADB9-4E96CFC7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4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54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htimes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rana-so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khtimes@mail.ru" TargetMode="External"/><Relationship Id="rId5" Type="http://schemas.openxmlformats.org/officeDocument/2006/relationships/hyperlink" Target="https://www.strana-sov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1</cp:revision>
  <dcterms:created xsi:type="dcterms:W3CDTF">2020-02-14T03:32:00Z</dcterms:created>
  <dcterms:modified xsi:type="dcterms:W3CDTF">2020-02-14T03:51:00Z</dcterms:modified>
</cp:coreProperties>
</file>